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951" w:rsidRPr="00EF08F1" w:rsidRDefault="00EB1951" w:rsidP="00EB1951">
      <w:pPr>
        <w:rPr>
          <w:rFonts w:ascii="Microsoft New Tai Lue" w:hAnsi="Microsoft New Tai Lue" w:cs="Microsoft New Tai Lue"/>
          <w:b/>
        </w:rPr>
      </w:pPr>
      <w:r w:rsidRPr="00EF08F1">
        <w:rPr>
          <w:rFonts w:ascii="Microsoft New Tai Lue" w:hAnsi="Microsoft New Tai Lue" w:cs="Microsoft New Tai Lue"/>
          <w:b/>
          <w:sz w:val="24"/>
          <w:szCs w:val="24"/>
        </w:rPr>
        <w:t xml:space="preserve">Schools can now </w:t>
      </w:r>
      <w:r>
        <w:rPr>
          <w:rFonts w:ascii="Microsoft New Tai Lue" w:hAnsi="Microsoft New Tai Lue" w:cs="Microsoft New Tai Lue"/>
          <w:b/>
          <w:sz w:val="24"/>
          <w:szCs w:val="24"/>
        </w:rPr>
        <w:t xml:space="preserve">submit </w:t>
      </w:r>
      <w:r w:rsidRPr="00EF08F1">
        <w:rPr>
          <w:rFonts w:ascii="Microsoft New Tai Lue" w:hAnsi="Microsoft New Tai Lue" w:cs="Microsoft New Tai Lue"/>
          <w:b/>
        </w:rPr>
        <w:t xml:space="preserve">helpline calls directly through the SCC Self Service portal logging requests directly to the </w:t>
      </w:r>
      <w:r>
        <w:rPr>
          <w:rFonts w:ascii="Microsoft New Tai Lue" w:hAnsi="Microsoft New Tai Lue" w:cs="Microsoft New Tai Lue"/>
          <w:b/>
        </w:rPr>
        <w:t>Schools and Traded</w:t>
      </w:r>
      <w:r w:rsidRPr="00EF08F1">
        <w:rPr>
          <w:rFonts w:ascii="Microsoft New Tai Lue" w:hAnsi="Microsoft New Tai Lue" w:cs="Microsoft New Tai Lue"/>
          <w:b/>
        </w:rPr>
        <w:t xml:space="preserve"> Team, bypassing the Service Desk. </w:t>
      </w:r>
    </w:p>
    <w:p w:rsidR="00EB1951" w:rsidRPr="000270FF" w:rsidRDefault="00EB1951" w:rsidP="00EB1951">
      <w:pPr>
        <w:rPr>
          <w:rFonts w:ascii="Microsoft New Tai Lue" w:hAnsi="Microsoft New Tai Lue" w:cs="Microsoft New Tai Lue"/>
        </w:rPr>
      </w:pPr>
    </w:p>
    <w:p w:rsidR="00EB1951" w:rsidRPr="000270FF" w:rsidRDefault="00EB1951" w:rsidP="00EB1951">
      <w:pPr>
        <w:rPr>
          <w:rFonts w:ascii="Microsoft New Tai Lue" w:hAnsi="Microsoft New Tai Lue" w:cs="Microsoft New Tai Lue"/>
        </w:rPr>
      </w:pPr>
      <w:bookmarkStart w:id="0" w:name="_Hlk18500630"/>
      <w:r>
        <w:rPr>
          <w:rFonts w:ascii="Microsoft New Tai Lue" w:hAnsi="Microsoft New Tai Lue" w:cs="Microsoft New Tai Lue"/>
        </w:rPr>
        <w:t>T</w:t>
      </w:r>
      <w:r w:rsidRPr="000270FF">
        <w:rPr>
          <w:rFonts w:ascii="Microsoft New Tai Lue" w:hAnsi="Microsoft New Tai Lue" w:cs="Microsoft New Tai Lue"/>
        </w:rPr>
        <w:t xml:space="preserve">he benefit of this new service is that your calls are immediately available to the </w:t>
      </w:r>
      <w:r>
        <w:rPr>
          <w:rFonts w:ascii="Microsoft New Tai Lue" w:hAnsi="Microsoft New Tai Lue" w:cs="Microsoft New Tai Lue"/>
        </w:rPr>
        <w:t>Schools and Traded Team</w:t>
      </w:r>
      <w:r w:rsidRPr="000270FF">
        <w:rPr>
          <w:rFonts w:ascii="Microsoft New Tai Lue" w:hAnsi="Microsoft New Tai Lue" w:cs="Microsoft New Tai Lue"/>
        </w:rPr>
        <w:t xml:space="preserve"> and you can track the progress of the call</w:t>
      </w:r>
      <w:bookmarkEnd w:id="0"/>
      <w:r w:rsidRPr="000270FF">
        <w:rPr>
          <w:rFonts w:ascii="Microsoft New Tai Lue" w:hAnsi="Microsoft New Tai Lue" w:cs="Microsoft New Tai Lue"/>
        </w:rPr>
        <w:t>.</w:t>
      </w:r>
    </w:p>
    <w:p w:rsidR="00EB1951" w:rsidRPr="000270FF" w:rsidRDefault="00EB1951" w:rsidP="00EB1951">
      <w:pPr>
        <w:rPr>
          <w:rFonts w:ascii="Microsoft New Tai Lue" w:hAnsi="Microsoft New Tai Lue" w:cs="Microsoft New Tai Lue"/>
        </w:rPr>
      </w:pPr>
    </w:p>
    <w:p w:rsidR="00EB1951" w:rsidRDefault="00EB1951" w:rsidP="00EB1951">
      <w:pPr>
        <w:rPr>
          <w:rFonts w:ascii="Microsoft New Tai Lue" w:hAnsi="Microsoft New Tai Lue" w:cs="Microsoft New Tai Lue"/>
        </w:rPr>
      </w:pPr>
      <w:r>
        <w:rPr>
          <w:rFonts w:ascii="Microsoft New Tai Lue" w:hAnsi="Microsoft New Tai Lue" w:cs="Microsoft New Tai Lue"/>
        </w:rPr>
        <w:t>If you have previously requested access to Self Service (</w:t>
      </w:r>
      <w:proofErr w:type="spellStart"/>
      <w:r>
        <w:rPr>
          <w:rFonts w:ascii="Microsoft New Tai Lue" w:hAnsi="Microsoft New Tai Lue" w:cs="Microsoft New Tai Lue"/>
        </w:rPr>
        <w:t>eg</w:t>
      </w:r>
      <w:proofErr w:type="spellEnd"/>
      <w:r>
        <w:rPr>
          <w:rFonts w:ascii="Microsoft New Tai Lue" w:hAnsi="Microsoft New Tai Lue" w:cs="Microsoft New Tai Lue"/>
        </w:rPr>
        <w:t xml:space="preserve"> for SIMS or EFS calls) you do not need to request access again as you can access Self Service via the usual link (</w:t>
      </w:r>
      <w:hyperlink r:id="rId10" w:anchor="homepage" w:history="1">
        <w:r w:rsidRPr="00952F2A">
          <w:rPr>
            <w:rStyle w:val="Hyperlink"/>
            <w:rFonts w:ascii="Microsoft New Tai Lue" w:hAnsi="Microsoft New Tai Lue" w:cs="Microsoft New Tai Lue"/>
          </w:rPr>
          <w:t>https://servicedesk.somerset.gov.uk/assystnet/application.jsp#homepage</w:t>
        </w:r>
      </w:hyperlink>
      <w:r>
        <w:rPr>
          <w:rFonts w:ascii="Microsoft New Tai Lue" w:hAnsi="Microsoft New Tai Lue" w:cs="Microsoft New Tai Lue"/>
        </w:rPr>
        <w:t>) and the SCC ICT tile set up for logging calls to Schools and Traded will be available to you.</w:t>
      </w:r>
    </w:p>
    <w:p w:rsidR="00EB1951" w:rsidRDefault="00EB1951" w:rsidP="00EB1951">
      <w:pPr>
        <w:rPr>
          <w:rFonts w:ascii="Microsoft New Tai Lue" w:hAnsi="Microsoft New Tai Lue" w:cs="Microsoft New Tai Lue"/>
        </w:rPr>
      </w:pPr>
    </w:p>
    <w:p w:rsidR="00EB1951" w:rsidRDefault="00EB1951" w:rsidP="00EB1951">
      <w:pPr>
        <w:rPr>
          <w:rFonts w:ascii="Microsoft New Tai Lue" w:hAnsi="Microsoft New Tai Lue" w:cs="Microsoft New Tai Lue"/>
        </w:rPr>
      </w:pPr>
      <w:r w:rsidRPr="000270FF">
        <w:rPr>
          <w:rFonts w:ascii="Microsoft New Tai Lue" w:hAnsi="Microsoft New Tai Lue" w:cs="Microsoft New Tai Lue"/>
        </w:rPr>
        <w:t>If you have not</w:t>
      </w:r>
      <w:r>
        <w:rPr>
          <w:rFonts w:ascii="Microsoft New Tai Lue" w:hAnsi="Microsoft New Tai Lue" w:cs="Microsoft New Tai Lue"/>
        </w:rPr>
        <w:t xml:space="preserve"> already</w:t>
      </w:r>
      <w:r w:rsidRPr="000270FF">
        <w:rPr>
          <w:rFonts w:ascii="Microsoft New Tai Lue" w:hAnsi="Microsoft New Tai Lue" w:cs="Microsoft New Tai Lue"/>
        </w:rPr>
        <w:t xml:space="preserve"> set up to log calls</w:t>
      </w:r>
      <w:r>
        <w:rPr>
          <w:rFonts w:ascii="Microsoft New Tai Lue" w:hAnsi="Microsoft New Tai Lue" w:cs="Microsoft New Tai Lue"/>
        </w:rPr>
        <w:t xml:space="preserve"> on the </w:t>
      </w:r>
      <w:proofErr w:type="gramStart"/>
      <w:r>
        <w:rPr>
          <w:rFonts w:ascii="Microsoft New Tai Lue" w:hAnsi="Microsoft New Tai Lue" w:cs="Microsoft New Tai Lue"/>
        </w:rPr>
        <w:t>Self Service</w:t>
      </w:r>
      <w:proofErr w:type="gramEnd"/>
      <w:r>
        <w:rPr>
          <w:rFonts w:ascii="Microsoft New Tai Lue" w:hAnsi="Microsoft New Tai Lue" w:cs="Microsoft New Tai Lue"/>
        </w:rPr>
        <w:t xml:space="preserve"> portal</w:t>
      </w:r>
      <w:r w:rsidRPr="000270FF">
        <w:rPr>
          <w:rFonts w:ascii="Microsoft New Tai Lue" w:hAnsi="Microsoft New Tai Lue" w:cs="Microsoft New Tai Lue"/>
        </w:rPr>
        <w:t xml:space="preserve">, complete </w:t>
      </w:r>
      <w:r>
        <w:rPr>
          <w:rFonts w:ascii="Microsoft New Tai Lue" w:hAnsi="Microsoft New Tai Lue" w:cs="Microsoft New Tai Lue"/>
        </w:rPr>
        <w:t xml:space="preserve">Step 1.  </w:t>
      </w:r>
    </w:p>
    <w:p w:rsidR="00EB1951" w:rsidRPr="000270FF" w:rsidRDefault="00EB1951" w:rsidP="00EB1951">
      <w:pPr>
        <w:rPr>
          <w:rFonts w:ascii="Microsoft New Tai Lue" w:hAnsi="Microsoft New Tai Lue" w:cs="Microsoft New Tai Lue"/>
        </w:rPr>
      </w:pPr>
      <w:r>
        <w:rPr>
          <w:rFonts w:ascii="Microsoft New Tai Lue" w:hAnsi="Microsoft New Tai Lue" w:cs="Microsoft New Tai Lue"/>
        </w:rPr>
        <w:t xml:space="preserve">Instructions on how to log a call on the portal are shown in Step 2. </w:t>
      </w:r>
      <w:r w:rsidRPr="000270FF">
        <w:rPr>
          <w:rFonts w:ascii="Microsoft New Tai Lue" w:hAnsi="Microsoft New Tai Lue" w:cs="Microsoft New Tai Lue"/>
        </w:rPr>
        <w:t xml:space="preserve"> </w:t>
      </w:r>
    </w:p>
    <w:p w:rsidR="00EB1951" w:rsidRPr="000270FF" w:rsidRDefault="00EB1951" w:rsidP="00EB1951">
      <w:pPr>
        <w:rPr>
          <w:rFonts w:ascii="Microsoft New Tai Lue" w:hAnsi="Microsoft New Tai Lue" w:cs="Microsoft New Tai Lue"/>
          <w:b/>
          <w:sz w:val="24"/>
          <w:szCs w:val="24"/>
        </w:rPr>
      </w:pPr>
      <w:r w:rsidRPr="000270FF">
        <w:rPr>
          <w:rFonts w:ascii="Microsoft New Tai Lue" w:hAnsi="Microsoft New Tai Lue" w:cs="Microsoft New Tai Lue"/>
          <w:b/>
        </w:rPr>
        <w:br/>
      </w:r>
      <w:r w:rsidRPr="000270FF">
        <w:rPr>
          <w:rFonts w:ascii="Microsoft New Tai Lue" w:hAnsi="Microsoft New Tai Lue" w:cs="Microsoft New Tai Lue"/>
          <w:b/>
          <w:sz w:val="24"/>
          <w:szCs w:val="24"/>
        </w:rPr>
        <w:t>1) Setting up an account in the SCC Self Service Portal</w:t>
      </w:r>
    </w:p>
    <w:p w:rsidR="00EB1951" w:rsidRPr="000270FF" w:rsidRDefault="00EB1951" w:rsidP="00EB1951">
      <w:pPr>
        <w:rPr>
          <w:rFonts w:ascii="Microsoft New Tai Lue" w:hAnsi="Microsoft New Tai Lue" w:cs="Microsoft New Tai Lue"/>
        </w:rPr>
      </w:pPr>
      <w:r w:rsidRPr="000270FF">
        <w:rPr>
          <w:rFonts w:ascii="Microsoft New Tai Lue" w:hAnsi="Microsoft New Tai Lue" w:cs="Microsoft New Tai Lue"/>
        </w:rPr>
        <w:t xml:space="preserve">To request an account to log into Self Service please click the following link, if you work at more than one school you will need a separate account at each school, to do this complete the form when you are logged on to the network at each school: </w:t>
      </w:r>
    </w:p>
    <w:p w:rsidR="00EB1951" w:rsidRPr="000270FF" w:rsidRDefault="00D869CA" w:rsidP="00EB1951">
      <w:pPr>
        <w:rPr>
          <w:rFonts w:ascii="Microsoft New Tai Lue" w:hAnsi="Microsoft New Tai Lue" w:cs="Microsoft New Tai Lue"/>
          <w:lang w:eastAsia="en-GB"/>
        </w:rPr>
      </w:pPr>
      <w:hyperlink r:id="rId11" w:tgtFrame="_blank" w:tooltip="https://eforms.somerset.gov.uk/selfservice/" w:history="1">
        <w:r w:rsidR="00EB1951" w:rsidRPr="000270FF">
          <w:rPr>
            <w:rFonts w:ascii="Microsoft New Tai Lue" w:hAnsi="Microsoft New Tai Lue" w:cs="Microsoft New Tai Lue"/>
            <w:color w:val="0000FF"/>
            <w:u w:val="single"/>
            <w:lang w:eastAsia="en-GB"/>
          </w:rPr>
          <w:t>https://eforms.somerset.gov.uk/selfservice/</w:t>
        </w:r>
      </w:hyperlink>
    </w:p>
    <w:p w:rsidR="00EB1951" w:rsidRDefault="00EB1951" w:rsidP="00EB1951">
      <w:pPr>
        <w:rPr>
          <w:rFonts w:ascii="Microsoft New Tai Lue" w:hAnsi="Microsoft New Tai Lue" w:cs="Microsoft New Tai Lue"/>
        </w:rPr>
      </w:pPr>
      <w:r w:rsidRPr="000270FF">
        <w:rPr>
          <w:rFonts w:ascii="Microsoft New Tai Lue" w:hAnsi="Microsoft New Tai Lue" w:cs="Microsoft New Tai Lue"/>
        </w:rPr>
        <w:br/>
        <w:t>Complete your details on the form and click send to submit your request.</w:t>
      </w:r>
    </w:p>
    <w:p w:rsidR="00A84574" w:rsidRPr="000270FF" w:rsidRDefault="00A84574" w:rsidP="00EB1951">
      <w:pPr>
        <w:rPr>
          <w:rFonts w:ascii="Microsoft New Tai Lue" w:hAnsi="Microsoft New Tai Lue" w:cs="Microsoft New Tai Lue"/>
        </w:rPr>
      </w:pPr>
    </w:p>
    <w:p w:rsidR="00EB1951" w:rsidRPr="000270FF" w:rsidRDefault="00EB1951" w:rsidP="00EB1951">
      <w:pPr>
        <w:rPr>
          <w:rFonts w:ascii="Microsoft New Tai Lue" w:hAnsi="Microsoft New Tai Lue" w:cs="Microsoft New Tai Lue"/>
        </w:rPr>
      </w:pPr>
      <w:r w:rsidRPr="000270FF">
        <w:rPr>
          <w:rFonts w:ascii="Microsoft New Tai Lue" w:hAnsi="Microsoft New Tai Lue" w:cs="Microsoft New Tai Lue"/>
          <w:noProof/>
        </w:rPr>
        <w:drawing>
          <wp:inline distT="0" distB="0" distL="0" distR="0" wp14:anchorId="64839BE5" wp14:editId="28007D41">
            <wp:extent cx="3891720"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0130" cy="3410635"/>
                    </a:xfrm>
                    <a:prstGeom prst="rect">
                      <a:avLst/>
                    </a:prstGeom>
                  </pic:spPr>
                </pic:pic>
              </a:graphicData>
            </a:graphic>
          </wp:inline>
        </w:drawing>
      </w:r>
    </w:p>
    <w:p w:rsidR="00EB1951" w:rsidRPr="000270FF" w:rsidRDefault="00EB1951" w:rsidP="00EB1951">
      <w:pPr>
        <w:rPr>
          <w:rFonts w:ascii="Microsoft New Tai Lue" w:hAnsi="Microsoft New Tai Lue" w:cs="Microsoft New Tai Lue"/>
          <w:lang w:eastAsia="en-GB"/>
        </w:rPr>
      </w:pPr>
    </w:p>
    <w:p w:rsidR="00EB1951" w:rsidRPr="000270FF" w:rsidRDefault="00EB1951" w:rsidP="00EB1951">
      <w:pPr>
        <w:rPr>
          <w:rFonts w:ascii="Microsoft New Tai Lue" w:hAnsi="Microsoft New Tai Lue" w:cs="Microsoft New Tai Lue"/>
          <w:lang w:eastAsia="en-GB"/>
        </w:rPr>
      </w:pPr>
      <w:r w:rsidRPr="000270FF">
        <w:rPr>
          <w:rFonts w:ascii="Microsoft New Tai Lue" w:hAnsi="Microsoft New Tai Lue" w:cs="Microsoft New Tai Lue"/>
          <w:lang w:eastAsia="en-GB"/>
        </w:rPr>
        <w:t>You will receive an email from Somerset ICT Services (azureservices@somerset.gov.uk) requesting that you confirm your registration by verifying your email address.</w:t>
      </w:r>
    </w:p>
    <w:p w:rsidR="00FA43B0" w:rsidRDefault="00FA43B0">
      <w:pPr>
        <w:rPr>
          <w:rFonts w:ascii="Microsoft New Tai Lue" w:hAnsi="Microsoft New Tai Lue" w:cs="Microsoft New Tai Lue"/>
          <w:sz w:val="24"/>
        </w:rPr>
      </w:pPr>
    </w:p>
    <w:p w:rsidR="006E17A3" w:rsidRDefault="006E17A3">
      <w:pPr>
        <w:rPr>
          <w:rFonts w:ascii="Microsoft New Tai Lue" w:hAnsi="Microsoft New Tai Lue" w:cs="Microsoft New Tai Lue"/>
          <w:sz w:val="24"/>
        </w:rPr>
      </w:pPr>
    </w:p>
    <w:p w:rsidR="006E17A3" w:rsidRDefault="006E17A3">
      <w:pPr>
        <w:rPr>
          <w:rFonts w:ascii="Microsoft New Tai Lue" w:hAnsi="Microsoft New Tai Lue" w:cs="Microsoft New Tai Lue"/>
          <w:sz w:val="24"/>
        </w:rPr>
      </w:pPr>
    </w:p>
    <w:p w:rsidR="006E17A3" w:rsidRDefault="006E17A3">
      <w:pPr>
        <w:rPr>
          <w:rFonts w:ascii="Microsoft New Tai Lue" w:hAnsi="Microsoft New Tai Lue" w:cs="Microsoft New Tai Lue"/>
          <w:sz w:val="24"/>
        </w:rPr>
      </w:pPr>
    </w:p>
    <w:p w:rsidR="006E17A3" w:rsidRPr="000270FF" w:rsidRDefault="006E17A3" w:rsidP="006E17A3">
      <w:pPr>
        <w:rPr>
          <w:rFonts w:ascii="Microsoft New Tai Lue" w:hAnsi="Microsoft New Tai Lue" w:cs="Microsoft New Tai Lue"/>
          <w:sz w:val="21"/>
          <w:szCs w:val="21"/>
          <w:lang w:eastAsia="en-GB"/>
        </w:rPr>
      </w:pPr>
      <w:r w:rsidRPr="000270FF">
        <w:rPr>
          <w:rFonts w:ascii="Microsoft New Tai Lue" w:hAnsi="Microsoft New Tai Lue" w:cs="Microsoft New Tai Lue"/>
          <w:noProof/>
        </w:rPr>
        <w:drawing>
          <wp:inline distT="0" distB="0" distL="0" distR="0" wp14:anchorId="67834508" wp14:editId="31FC30EE">
            <wp:extent cx="4581525" cy="22939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3989" cy="2350215"/>
                    </a:xfrm>
                    <a:prstGeom prst="rect">
                      <a:avLst/>
                    </a:prstGeom>
                  </pic:spPr>
                </pic:pic>
              </a:graphicData>
            </a:graphic>
          </wp:inline>
        </w:drawing>
      </w:r>
    </w:p>
    <w:p w:rsidR="006E17A3" w:rsidRPr="000270FF" w:rsidRDefault="006E17A3" w:rsidP="006E17A3">
      <w:pPr>
        <w:rPr>
          <w:rFonts w:ascii="Microsoft New Tai Lue" w:hAnsi="Microsoft New Tai Lue" w:cs="Microsoft New Tai Lue"/>
          <w:sz w:val="21"/>
          <w:szCs w:val="21"/>
          <w:lang w:eastAsia="en-GB"/>
        </w:rPr>
      </w:pPr>
    </w:p>
    <w:p w:rsidR="006E17A3" w:rsidRPr="000270FF" w:rsidRDefault="006E17A3" w:rsidP="006E17A3">
      <w:pPr>
        <w:rPr>
          <w:rFonts w:ascii="Microsoft New Tai Lue" w:hAnsi="Microsoft New Tai Lue" w:cs="Microsoft New Tai Lue"/>
          <w:lang w:eastAsia="en-GB"/>
        </w:rPr>
      </w:pPr>
      <w:r w:rsidRPr="000270FF">
        <w:rPr>
          <w:rFonts w:ascii="Microsoft New Tai Lue" w:hAnsi="Microsoft New Tai Lue" w:cs="Microsoft New Tai Lue"/>
          <w:lang w:eastAsia="en-GB"/>
        </w:rPr>
        <w:t>Once you have verified your email, you will receive a further email from Somerset ICT Services to confirm your request is now with the approval team:</w:t>
      </w:r>
    </w:p>
    <w:p w:rsidR="006E17A3" w:rsidRPr="000270FF" w:rsidRDefault="006E17A3" w:rsidP="006E17A3">
      <w:pPr>
        <w:rPr>
          <w:rFonts w:ascii="Microsoft New Tai Lue" w:hAnsi="Microsoft New Tai Lue" w:cs="Microsoft New Tai Lue"/>
          <w:lang w:eastAsia="en-GB"/>
        </w:rPr>
      </w:pPr>
    </w:p>
    <w:p w:rsidR="006E17A3" w:rsidRPr="000270FF" w:rsidRDefault="006E17A3" w:rsidP="006E17A3">
      <w:pPr>
        <w:rPr>
          <w:rFonts w:ascii="Microsoft New Tai Lue" w:hAnsi="Microsoft New Tai Lue" w:cs="Microsoft New Tai Lue"/>
          <w:sz w:val="21"/>
          <w:szCs w:val="21"/>
          <w:lang w:eastAsia="en-GB"/>
        </w:rPr>
      </w:pPr>
      <w:r w:rsidRPr="000270FF">
        <w:rPr>
          <w:rFonts w:ascii="Microsoft New Tai Lue" w:hAnsi="Microsoft New Tai Lue" w:cs="Microsoft New Tai Lue"/>
          <w:noProof/>
        </w:rPr>
        <w:drawing>
          <wp:inline distT="0" distB="0" distL="0" distR="0" wp14:anchorId="32EDD8F4" wp14:editId="69A8CED9">
            <wp:extent cx="4591050" cy="22487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3857" cy="2303986"/>
                    </a:xfrm>
                    <a:prstGeom prst="rect">
                      <a:avLst/>
                    </a:prstGeom>
                  </pic:spPr>
                </pic:pic>
              </a:graphicData>
            </a:graphic>
          </wp:inline>
        </w:drawing>
      </w:r>
    </w:p>
    <w:p w:rsidR="006E17A3" w:rsidRPr="000270FF" w:rsidRDefault="006E17A3" w:rsidP="006E17A3">
      <w:pPr>
        <w:rPr>
          <w:rFonts w:ascii="Microsoft New Tai Lue" w:hAnsi="Microsoft New Tai Lue" w:cs="Microsoft New Tai Lue"/>
          <w:sz w:val="21"/>
          <w:szCs w:val="21"/>
          <w:lang w:eastAsia="en-GB"/>
        </w:rPr>
      </w:pPr>
    </w:p>
    <w:p w:rsidR="006E17A3" w:rsidRPr="000270FF" w:rsidRDefault="006E17A3" w:rsidP="006E17A3">
      <w:pPr>
        <w:rPr>
          <w:rFonts w:ascii="Microsoft New Tai Lue" w:hAnsi="Microsoft New Tai Lue" w:cs="Microsoft New Tai Lue"/>
          <w:lang w:eastAsia="en-GB"/>
        </w:rPr>
      </w:pPr>
      <w:r w:rsidRPr="000270FF">
        <w:rPr>
          <w:rFonts w:ascii="Microsoft New Tai Lue" w:hAnsi="Microsoft New Tai Lue" w:cs="Microsoft New Tai Lue"/>
          <w:lang w:eastAsia="en-GB"/>
        </w:rPr>
        <w:t>Once approved you will receive another email from Somerset ICT Services to confirm your request has been accepted.</w:t>
      </w:r>
    </w:p>
    <w:p w:rsidR="006E17A3" w:rsidRPr="000270FF" w:rsidRDefault="006E17A3" w:rsidP="006E17A3">
      <w:pPr>
        <w:rPr>
          <w:rFonts w:ascii="Microsoft New Tai Lue" w:hAnsi="Microsoft New Tai Lue" w:cs="Microsoft New Tai Lue"/>
          <w:sz w:val="21"/>
          <w:szCs w:val="21"/>
          <w:lang w:eastAsia="en-GB"/>
        </w:rPr>
      </w:pPr>
    </w:p>
    <w:p w:rsidR="006E17A3" w:rsidRPr="000270FF" w:rsidRDefault="006E17A3" w:rsidP="006E17A3">
      <w:pPr>
        <w:rPr>
          <w:rFonts w:ascii="Microsoft New Tai Lue" w:hAnsi="Microsoft New Tai Lue" w:cs="Microsoft New Tai Lue"/>
          <w:sz w:val="21"/>
          <w:szCs w:val="21"/>
          <w:lang w:eastAsia="en-GB"/>
        </w:rPr>
      </w:pPr>
      <w:r w:rsidRPr="000270FF">
        <w:rPr>
          <w:rFonts w:ascii="Microsoft New Tai Lue" w:hAnsi="Microsoft New Tai Lue" w:cs="Microsoft New Tai Lue"/>
          <w:noProof/>
        </w:rPr>
        <w:drawing>
          <wp:inline distT="0" distB="0" distL="0" distR="0" wp14:anchorId="0C143C3E" wp14:editId="7F57CF17">
            <wp:extent cx="4600575" cy="249100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3694" cy="2541422"/>
                    </a:xfrm>
                    <a:prstGeom prst="rect">
                      <a:avLst/>
                    </a:prstGeom>
                  </pic:spPr>
                </pic:pic>
              </a:graphicData>
            </a:graphic>
          </wp:inline>
        </w:drawing>
      </w:r>
    </w:p>
    <w:p w:rsidR="006E17A3" w:rsidRPr="000270FF" w:rsidRDefault="006E17A3" w:rsidP="006E17A3">
      <w:pPr>
        <w:rPr>
          <w:rFonts w:ascii="Microsoft New Tai Lue" w:hAnsi="Microsoft New Tai Lue" w:cs="Microsoft New Tai Lue"/>
          <w:sz w:val="21"/>
          <w:szCs w:val="21"/>
          <w:lang w:eastAsia="en-GB"/>
        </w:rPr>
      </w:pPr>
    </w:p>
    <w:p w:rsidR="006E17A3" w:rsidRPr="000270FF" w:rsidRDefault="006E17A3" w:rsidP="006E17A3">
      <w:pPr>
        <w:rPr>
          <w:rFonts w:ascii="Microsoft New Tai Lue" w:hAnsi="Microsoft New Tai Lue" w:cs="Microsoft New Tai Lue"/>
          <w:lang w:eastAsia="en-GB"/>
        </w:rPr>
      </w:pPr>
      <w:r w:rsidRPr="000270FF">
        <w:rPr>
          <w:rFonts w:ascii="Microsoft New Tai Lue" w:hAnsi="Microsoft New Tai Lue" w:cs="Microsoft New Tai Lue"/>
          <w:lang w:eastAsia="en-GB"/>
        </w:rPr>
        <w:t>Finally, you will receive an email from Microsoft Invitations (</w:t>
      </w:r>
      <w:hyperlink r:id="rId16" w:history="1">
        <w:r w:rsidRPr="000270FF">
          <w:rPr>
            <w:rStyle w:val="Hyperlink"/>
            <w:rFonts w:ascii="Microsoft New Tai Lue" w:hAnsi="Microsoft New Tai Lue" w:cs="Microsoft New Tai Lue"/>
            <w:lang w:eastAsia="en-GB"/>
          </w:rPr>
          <w:t>invites@mircosoft.com</w:t>
        </w:r>
      </w:hyperlink>
      <w:r w:rsidRPr="000270FF">
        <w:rPr>
          <w:rFonts w:ascii="Microsoft New Tai Lue" w:hAnsi="Microsoft New Tai Lue" w:cs="Microsoft New Tai Lue"/>
          <w:lang w:eastAsia="en-GB"/>
        </w:rPr>
        <w:t>) confirming you have been invited to access the Somerset County Council Organisation and to click on the Get Started button.</w:t>
      </w:r>
    </w:p>
    <w:p w:rsidR="006E17A3" w:rsidRPr="000270FF" w:rsidRDefault="006E17A3" w:rsidP="006E17A3">
      <w:pPr>
        <w:rPr>
          <w:rFonts w:ascii="Microsoft New Tai Lue" w:hAnsi="Microsoft New Tai Lue" w:cs="Microsoft New Tai Lue"/>
          <w:sz w:val="21"/>
          <w:szCs w:val="21"/>
          <w:lang w:eastAsia="en-GB"/>
        </w:rPr>
      </w:pPr>
    </w:p>
    <w:p w:rsidR="00263BBD" w:rsidRPr="000270FF" w:rsidRDefault="00263BBD" w:rsidP="00263BBD">
      <w:pPr>
        <w:rPr>
          <w:rFonts w:ascii="Microsoft New Tai Lue" w:hAnsi="Microsoft New Tai Lue" w:cs="Microsoft New Tai Lue"/>
          <w:sz w:val="21"/>
          <w:szCs w:val="21"/>
          <w:lang w:eastAsia="en-GB"/>
        </w:rPr>
      </w:pPr>
    </w:p>
    <w:p w:rsidR="00263BBD" w:rsidRPr="000270FF" w:rsidRDefault="00263BBD" w:rsidP="00263BBD">
      <w:pPr>
        <w:rPr>
          <w:rFonts w:ascii="Microsoft New Tai Lue" w:hAnsi="Microsoft New Tai Lue" w:cs="Microsoft New Tai Lue"/>
          <w:sz w:val="21"/>
          <w:szCs w:val="21"/>
          <w:lang w:eastAsia="en-GB"/>
        </w:rPr>
      </w:pPr>
      <w:r w:rsidRPr="000270FF">
        <w:rPr>
          <w:rFonts w:ascii="Microsoft New Tai Lue" w:hAnsi="Microsoft New Tai Lue" w:cs="Microsoft New Tai Lue"/>
          <w:noProof/>
        </w:rPr>
        <w:drawing>
          <wp:inline distT="0" distB="0" distL="0" distR="0" wp14:anchorId="697EBE5F" wp14:editId="3E5A318E">
            <wp:extent cx="3771900" cy="32078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21056" cy="3249621"/>
                    </a:xfrm>
                    <a:prstGeom prst="rect">
                      <a:avLst/>
                    </a:prstGeom>
                  </pic:spPr>
                </pic:pic>
              </a:graphicData>
            </a:graphic>
          </wp:inline>
        </w:drawing>
      </w:r>
    </w:p>
    <w:p w:rsidR="00263BBD" w:rsidRPr="000270FF" w:rsidRDefault="00263BBD" w:rsidP="00263BBD">
      <w:pPr>
        <w:rPr>
          <w:rFonts w:ascii="Microsoft New Tai Lue" w:hAnsi="Microsoft New Tai Lue" w:cs="Microsoft New Tai Lue"/>
          <w:lang w:eastAsia="en-GB"/>
        </w:rPr>
      </w:pPr>
    </w:p>
    <w:p w:rsidR="00263BBD" w:rsidRPr="000270FF" w:rsidRDefault="00263BBD" w:rsidP="00263BBD">
      <w:pPr>
        <w:rPr>
          <w:rFonts w:ascii="Microsoft New Tai Lue" w:hAnsi="Microsoft New Tai Lue" w:cs="Microsoft New Tai Lue"/>
          <w:lang w:eastAsia="en-GB"/>
        </w:rPr>
      </w:pPr>
      <w:r w:rsidRPr="000270FF">
        <w:rPr>
          <w:rFonts w:ascii="Microsoft New Tai Lue" w:hAnsi="Microsoft New Tai Lue" w:cs="Microsoft New Tai Lue"/>
          <w:lang w:eastAsia="en-GB"/>
        </w:rPr>
        <w:t>You will need to log in using your email address and password.</w:t>
      </w:r>
    </w:p>
    <w:p w:rsidR="00263BBD" w:rsidRPr="000270FF" w:rsidRDefault="00263BBD" w:rsidP="00263BBD">
      <w:pPr>
        <w:rPr>
          <w:rFonts w:ascii="Microsoft New Tai Lue" w:hAnsi="Microsoft New Tai Lue" w:cs="Microsoft New Tai Lue"/>
          <w:sz w:val="21"/>
          <w:szCs w:val="21"/>
          <w:lang w:eastAsia="en-GB"/>
        </w:rPr>
      </w:pPr>
    </w:p>
    <w:p w:rsidR="00263BBD" w:rsidRDefault="00263BBD" w:rsidP="00263BBD">
      <w:pPr>
        <w:rPr>
          <w:rFonts w:ascii="Microsoft New Tai Lue" w:hAnsi="Microsoft New Tai Lue" w:cs="Microsoft New Tai Lue"/>
          <w:b/>
          <w:sz w:val="24"/>
          <w:szCs w:val="24"/>
          <w:lang w:eastAsia="en-GB"/>
        </w:rPr>
      </w:pPr>
      <w:r w:rsidRPr="000270FF">
        <w:rPr>
          <w:rFonts w:ascii="Microsoft New Tai Lue" w:hAnsi="Microsoft New Tai Lue" w:cs="Microsoft New Tai Lue"/>
          <w:b/>
          <w:sz w:val="24"/>
          <w:szCs w:val="24"/>
          <w:lang w:eastAsia="en-GB"/>
        </w:rPr>
        <w:t xml:space="preserve">Step 2) Using the Self-Service Portal to log calls for </w:t>
      </w:r>
      <w:r>
        <w:rPr>
          <w:rFonts w:ascii="Microsoft New Tai Lue" w:hAnsi="Microsoft New Tai Lue" w:cs="Microsoft New Tai Lue"/>
          <w:b/>
          <w:sz w:val="24"/>
          <w:szCs w:val="24"/>
          <w:lang w:eastAsia="en-GB"/>
        </w:rPr>
        <w:t>Schools and Traded.</w:t>
      </w:r>
    </w:p>
    <w:p w:rsidR="00263BBD" w:rsidRPr="000270FF" w:rsidRDefault="00263BBD" w:rsidP="00263BBD">
      <w:pPr>
        <w:rPr>
          <w:rFonts w:ascii="Microsoft New Tai Lue" w:hAnsi="Microsoft New Tai Lue" w:cs="Microsoft New Tai Lue"/>
        </w:rPr>
      </w:pPr>
      <w:r w:rsidRPr="000270FF">
        <w:rPr>
          <w:rFonts w:ascii="Microsoft New Tai Lue" w:hAnsi="Microsoft New Tai Lue" w:cs="Microsoft New Tai Lue"/>
          <w:color w:val="FF0000"/>
        </w:rPr>
        <w:br/>
      </w:r>
      <w:r w:rsidRPr="000270FF">
        <w:rPr>
          <w:rFonts w:ascii="Microsoft New Tai Lue" w:hAnsi="Microsoft New Tai Lue" w:cs="Microsoft New Tai Lue"/>
        </w:rPr>
        <w:t>Once you have accessed the Self-Service portal please save the webpage address to your desktop or your favourites so that you can easily access the portal in future (you will not be asked to log in again).  If you have more than one school account, please do this at each school when you are logged on to the network.</w:t>
      </w:r>
    </w:p>
    <w:p w:rsidR="00263BBD" w:rsidRPr="000270FF" w:rsidRDefault="00263BBD" w:rsidP="00263BBD">
      <w:pPr>
        <w:rPr>
          <w:rFonts w:ascii="Microsoft New Tai Lue" w:hAnsi="Microsoft New Tai Lue" w:cs="Microsoft New Tai Lue"/>
        </w:rPr>
      </w:pPr>
    </w:p>
    <w:p w:rsidR="00263BBD" w:rsidRPr="000270FF" w:rsidRDefault="00263BBD" w:rsidP="00263BBD">
      <w:pPr>
        <w:rPr>
          <w:rFonts w:ascii="Microsoft New Tai Lue" w:hAnsi="Microsoft New Tai Lue" w:cs="Microsoft New Tai Lue"/>
        </w:rPr>
      </w:pPr>
      <w:r w:rsidRPr="000270FF">
        <w:rPr>
          <w:rFonts w:ascii="Microsoft New Tai Lue" w:hAnsi="Microsoft New Tai Lue" w:cs="Microsoft New Tai Lue"/>
        </w:rPr>
        <w:t xml:space="preserve">To log a call with </w:t>
      </w:r>
      <w:r>
        <w:rPr>
          <w:rFonts w:ascii="Microsoft New Tai Lue" w:hAnsi="Microsoft New Tai Lue" w:cs="Microsoft New Tai Lue"/>
        </w:rPr>
        <w:t>Schools and Traded</w:t>
      </w:r>
      <w:r w:rsidRPr="000270FF">
        <w:rPr>
          <w:rFonts w:ascii="Microsoft New Tai Lue" w:hAnsi="Microsoft New Tai Lue" w:cs="Microsoft New Tai Lue"/>
        </w:rPr>
        <w:t xml:space="preserve">, please click on the </w:t>
      </w:r>
      <w:r w:rsidRPr="000270FF">
        <w:rPr>
          <w:rFonts w:ascii="Microsoft New Tai Lue" w:hAnsi="Microsoft New Tai Lue" w:cs="Microsoft New Tai Lue"/>
          <w:b/>
        </w:rPr>
        <w:t>Services</w:t>
      </w:r>
      <w:r w:rsidRPr="000270FF">
        <w:rPr>
          <w:rFonts w:ascii="Microsoft New Tai Lue" w:hAnsi="Microsoft New Tai Lue" w:cs="Microsoft New Tai Lue"/>
        </w:rPr>
        <w:t xml:space="preserve"> menu:</w:t>
      </w:r>
    </w:p>
    <w:p w:rsidR="00263BBD" w:rsidRDefault="00263BBD" w:rsidP="00263BBD">
      <w:pPr>
        <w:rPr>
          <w:rFonts w:ascii="Microsoft New Tai Lue" w:hAnsi="Microsoft New Tai Lue" w:cs="Microsoft New Tai Lue"/>
        </w:rPr>
      </w:pPr>
      <w:r w:rsidRPr="000270FF">
        <w:rPr>
          <w:rFonts w:ascii="Microsoft New Tai Lue" w:hAnsi="Microsoft New Tai Lue" w:cs="Microsoft New Tai Lue"/>
          <w:noProof/>
        </w:rPr>
        <w:drawing>
          <wp:inline distT="0" distB="0" distL="0" distR="0" wp14:anchorId="252BF5C5" wp14:editId="22805099">
            <wp:extent cx="1095375" cy="16645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24852" cy="1709331"/>
                    </a:xfrm>
                    <a:prstGeom prst="rect">
                      <a:avLst/>
                    </a:prstGeom>
                  </pic:spPr>
                </pic:pic>
              </a:graphicData>
            </a:graphic>
          </wp:inline>
        </w:drawing>
      </w:r>
    </w:p>
    <w:p w:rsidR="00263BBD" w:rsidRDefault="00263BBD" w:rsidP="00263BBD">
      <w:pPr>
        <w:rPr>
          <w:rFonts w:ascii="Microsoft New Tai Lue" w:hAnsi="Microsoft New Tai Lue" w:cs="Microsoft New Tai Lue"/>
        </w:rPr>
      </w:pPr>
    </w:p>
    <w:p w:rsidR="00263BBD" w:rsidRDefault="00263BBD" w:rsidP="00263BBD">
      <w:pPr>
        <w:rPr>
          <w:rFonts w:ascii="Microsoft New Tai Lue" w:hAnsi="Microsoft New Tai Lue" w:cs="Microsoft New Tai Lue"/>
        </w:rPr>
      </w:pPr>
    </w:p>
    <w:p w:rsidR="00263BBD" w:rsidRDefault="00263BBD" w:rsidP="00263BBD">
      <w:pPr>
        <w:rPr>
          <w:rFonts w:ascii="Microsoft New Tai Lue" w:hAnsi="Microsoft New Tai Lue" w:cs="Microsoft New Tai Lue"/>
        </w:rPr>
      </w:pPr>
    </w:p>
    <w:p w:rsidR="00263BBD" w:rsidRPr="000270FF" w:rsidRDefault="00263BBD" w:rsidP="00263BBD">
      <w:pPr>
        <w:rPr>
          <w:rFonts w:ascii="Microsoft New Tai Lue" w:hAnsi="Microsoft New Tai Lue" w:cs="Microsoft New Tai Lue"/>
        </w:rPr>
      </w:pPr>
    </w:p>
    <w:p w:rsidR="00263BBD" w:rsidRDefault="00263BBD" w:rsidP="00263BBD">
      <w:pPr>
        <w:rPr>
          <w:rFonts w:ascii="Microsoft New Tai Lue" w:hAnsi="Microsoft New Tai Lue" w:cs="Microsoft New Tai Lue"/>
        </w:rPr>
      </w:pPr>
    </w:p>
    <w:p w:rsidR="00263BBD" w:rsidRPr="000270FF" w:rsidRDefault="00263BBD" w:rsidP="00263BBD">
      <w:pPr>
        <w:rPr>
          <w:rFonts w:ascii="Microsoft New Tai Lue" w:hAnsi="Microsoft New Tai Lue" w:cs="Microsoft New Tai Lue"/>
        </w:rPr>
      </w:pPr>
      <w:r w:rsidRPr="000270FF">
        <w:rPr>
          <w:rFonts w:ascii="Microsoft New Tai Lue" w:hAnsi="Microsoft New Tai Lue" w:cs="Microsoft New Tai Lue"/>
        </w:rPr>
        <w:t xml:space="preserve">Click on the following tile to access the </w:t>
      </w:r>
      <w:r>
        <w:rPr>
          <w:rFonts w:ascii="Microsoft New Tai Lue" w:hAnsi="Microsoft New Tai Lue" w:cs="Microsoft New Tai Lue"/>
        </w:rPr>
        <w:t xml:space="preserve">Schools and Traded </w:t>
      </w:r>
      <w:r w:rsidRPr="000270FF">
        <w:rPr>
          <w:rFonts w:ascii="Microsoft New Tai Lue" w:hAnsi="Microsoft New Tai Lue" w:cs="Microsoft New Tai Lue"/>
        </w:rPr>
        <w:t>Self Service form</w:t>
      </w:r>
      <w:r>
        <w:rPr>
          <w:rFonts w:ascii="Microsoft New Tai Lue" w:hAnsi="Microsoft New Tai Lue" w:cs="Microsoft New Tai Lue"/>
        </w:rPr>
        <w:t>s</w:t>
      </w:r>
      <w:r w:rsidRPr="000270FF">
        <w:rPr>
          <w:rFonts w:ascii="Microsoft New Tai Lue" w:hAnsi="Microsoft New Tai Lue" w:cs="Microsoft New Tai Lue"/>
        </w:rPr>
        <w:t>.</w:t>
      </w:r>
    </w:p>
    <w:p w:rsidR="00263BBD" w:rsidRPr="000270FF" w:rsidRDefault="00263BBD" w:rsidP="00263BBD">
      <w:pPr>
        <w:rPr>
          <w:rFonts w:ascii="Microsoft New Tai Lue" w:hAnsi="Microsoft New Tai Lue" w:cs="Microsoft New Tai Lue"/>
        </w:rPr>
      </w:pPr>
    </w:p>
    <w:p w:rsidR="00263BBD" w:rsidRDefault="00263BBD" w:rsidP="00263BBD">
      <w:pPr>
        <w:rPr>
          <w:rFonts w:ascii="Microsoft New Tai Lue" w:hAnsi="Microsoft New Tai Lue" w:cs="Microsoft New Tai Lue"/>
        </w:rPr>
      </w:pPr>
      <w:r>
        <w:rPr>
          <w:noProof/>
        </w:rPr>
        <w:drawing>
          <wp:inline distT="0" distB="0" distL="0" distR="0" wp14:anchorId="2FA0C2BE" wp14:editId="30A7F1C2">
            <wp:extent cx="1152525" cy="138929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81095" cy="1423738"/>
                    </a:xfrm>
                    <a:prstGeom prst="rect">
                      <a:avLst/>
                    </a:prstGeom>
                  </pic:spPr>
                </pic:pic>
              </a:graphicData>
            </a:graphic>
          </wp:inline>
        </w:drawing>
      </w:r>
    </w:p>
    <w:p w:rsidR="00263BBD" w:rsidRDefault="00263BBD" w:rsidP="00263BBD">
      <w:pPr>
        <w:rPr>
          <w:rFonts w:ascii="Microsoft New Tai Lue" w:hAnsi="Microsoft New Tai Lue" w:cs="Microsoft New Tai Lue"/>
        </w:rPr>
      </w:pPr>
    </w:p>
    <w:p w:rsidR="00263BBD" w:rsidRDefault="00263BBD" w:rsidP="00263BBD">
      <w:pPr>
        <w:rPr>
          <w:rFonts w:ascii="Microsoft New Tai Lue" w:hAnsi="Microsoft New Tai Lue" w:cs="Microsoft New Tai Lue"/>
        </w:rPr>
      </w:pPr>
      <w:r>
        <w:rPr>
          <w:rFonts w:ascii="Microsoft New Tai Lue" w:hAnsi="Microsoft New Tai Lue" w:cs="Microsoft New Tai Lue"/>
        </w:rPr>
        <w:t>and then choose from the following:</w:t>
      </w:r>
    </w:p>
    <w:p w:rsidR="00263BBD" w:rsidRDefault="00263BBD" w:rsidP="00263BBD">
      <w:pPr>
        <w:rPr>
          <w:noProof/>
        </w:rPr>
      </w:pPr>
      <w:r>
        <w:rPr>
          <w:rFonts w:ascii="Microsoft New Tai Lue" w:hAnsi="Microsoft New Tai Lue" w:cs="Microsoft New Tai Lue"/>
        </w:rPr>
        <w:t xml:space="preserve"> </w:t>
      </w:r>
      <w:r>
        <w:rPr>
          <w:noProof/>
        </w:rPr>
        <w:drawing>
          <wp:inline distT="0" distB="0" distL="0" distR="0" wp14:anchorId="6BD242D8" wp14:editId="7C5B58BE">
            <wp:extent cx="2934269" cy="1851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42545" cy="1857147"/>
                    </a:xfrm>
                    <a:prstGeom prst="rect">
                      <a:avLst/>
                    </a:prstGeom>
                  </pic:spPr>
                </pic:pic>
              </a:graphicData>
            </a:graphic>
          </wp:inline>
        </w:drawing>
      </w:r>
    </w:p>
    <w:p w:rsidR="00263BBD" w:rsidRPr="000270FF" w:rsidRDefault="00263BBD" w:rsidP="00263BBD">
      <w:pPr>
        <w:rPr>
          <w:rFonts w:ascii="Microsoft New Tai Lue" w:hAnsi="Microsoft New Tai Lue" w:cs="Microsoft New Tai Lue"/>
        </w:rPr>
      </w:pPr>
    </w:p>
    <w:p w:rsidR="005D520D" w:rsidRDefault="00263BBD" w:rsidP="00263BBD">
      <w:pPr>
        <w:rPr>
          <w:rFonts w:ascii="Microsoft New Tai Lue" w:hAnsi="Microsoft New Tai Lue" w:cs="Microsoft New Tai Lue"/>
        </w:rPr>
      </w:pPr>
      <w:r w:rsidRPr="000270FF">
        <w:rPr>
          <w:rFonts w:ascii="Microsoft New Tai Lue" w:hAnsi="Microsoft New Tai Lue" w:cs="Microsoft New Tai Lue"/>
        </w:rPr>
        <w:t>Complete the form and click the submit button to log your call.  You will be sent an email with your call reference number and confirmation that your call has been logged.</w:t>
      </w:r>
    </w:p>
    <w:p w:rsidR="00263BBD" w:rsidRPr="000270FF" w:rsidRDefault="00263BBD" w:rsidP="00263BBD">
      <w:pPr>
        <w:rPr>
          <w:rFonts w:ascii="Microsoft New Tai Lue" w:hAnsi="Microsoft New Tai Lue" w:cs="Microsoft New Tai Lue"/>
        </w:rPr>
      </w:pPr>
      <w:r w:rsidRPr="000270FF">
        <w:rPr>
          <w:rFonts w:ascii="Microsoft New Tai Lue" w:hAnsi="Microsoft New Tai Lue" w:cs="Microsoft New Tai Lue"/>
        </w:rPr>
        <w:br/>
      </w:r>
      <w:r>
        <w:rPr>
          <w:noProof/>
        </w:rPr>
        <w:drawing>
          <wp:inline distT="0" distB="0" distL="0" distR="0" wp14:anchorId="57687007" wp14:editId="19B9CA2E">
            <wp:extent cx="4641734" cy="3866764"/>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8106" cy="3880402"/>
                    </a:xfrm>
                    <a:prstGeom prst="rect">
                      <a:avLst/>
                    </a:prstGeom>
                  </pic:spPr>
                </pic:pic>
              </a:graphicData>
            </a:graphic>
          </wp:inline>
        </w:drawing>
      </w:r>
      <w:r w:rsidRPr="000270FF">
        <w:rPr>
          <w:rFonts w:ascii="Microsoft New Tai Lue" w:hAnsi="Microsoft New Tai Lue" w:cs="Microsoft New Tai Lue"/>
        </w:rPr>
        <w:br/>
      </w:r>
    </w:p>
    <w:p w:rsidR="00263BBD" w:rsidRPr="000270FF" w:rsidRDefault="00263BBD" w:rsidP="00263BBD">
      <w:pPr>
        <w:rPr>
          <w:rFonts w:ascii="Microsoft New Tai Lue" w:hAnsi="Microsoft New Tai Lue" w:cs="Microsoft New Tai Lue"/>
        </w:rPr>
      </w:pPr>
      <w:r w:rsidRPr="000270FF">
        <w:rPr>
          <w:rFonts w:ascii="Microsoft New Tai Lue" w:hAnsi="Microsoft New Tai Lue" w:cs="Microsoft New Tai Lue"/>
        </w:rPr>
        <w:t>To track the progress of your call, click on Track Progress in left hand menu and then “Open Issues and Faults”</w:t>
      </w:r>
      <w:r>
        <w:rPr>
          <w:rFonts w:ascii="Microsoft New Tai Lue" w:hAnsi="Microsoft New Tai Lue" w:cs="Microsoft New Tai Lue"/>
        </w:rPr>
        <w:t xml:space="preserve"> or Open Requests for (General Requests and Equipment Purchase Requests).</w:t>
      </w:r>
      <w:r w:rsidRPr="000270FF">
        <w:rPr>
          <w:rFonts w:ascii="Microsoft New Tai Lue" w:hAnsi="Microsoft New Tai Lue" w:cs="Microsoft New Tai Lue"/>
        </w:rPr>
        <w:t xml:space="preserve">  All open calls will be listed.</w:t>
      </w:r>
    </w:p>
    <w:p w:rsidR="00263BBD" w:rsidRPr="000270FF" w:rsidRDefault="00263BBD" w:rsidP="00263BBD">
      <w:pPr>
        <w:rPr>
          <w:rFonts w:ascii="Microsoft New Tai Lue" w:hAnsi="Microsoft New Tai Lue" w:cs="Microsoft New Tai Lue"/>
        </w:rPr>
      </w:pPr>
    </w:p>
    <w:p w:rsidR="00263BBD" w:rsidRPr="000270FF" w:rsidRDefault="00263BBD" w:rsidP="00263BBD">
      <w:pPr>
        <w:rPr>
          <w:rFonts w:ascii="Microsoft New Tai Lue" w:hAnsi="Microsoft New Tai Lue" w:cs="Microsoft New Tai Lue"/>
          <w:color w:val="FF0000"/>
        </w:rPr>
      </w:pPr>
      <w:r w:rsidRPr="000270FF">
        <w:rPr>
          <w:rFonts w:ascii="Microsoft New Tai Lue" w:hAnsi="Microsoft New Tai Lue" w:cs="Microsoft New Tai Lue"/>
          <w:noProof/>
        </w:rPr>
        <w:drawing>
          <wp:inline distT="0" distB="0" distL="0" distR="0" wp14:anchorId="4A4F8708" wp14:editId="67FC2861">
            <wp:extent cx="6479540" cy="2178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2178685"/>
                    </a:xfrm>
                    <a:prstGeom prst="rect">
                      <a:avLst/>
                    </a:prstGeom>
                  </pic:spPr>
                </pic:pic>
              </a:graphicData>
            </a:graphic>
          </wp:inline>
        </w:drawing>
      </w:r>
    </w:p>
    <w:p w:rsidR="00263BBD" w:rsidRPr="000270FF" w:rsidRDefault="00263BBD" w:rsidP="00263BBD">
      <w:pPr>
        <w:rPr>
          <w:rFonts w:ascii="Microsoft New Tai Lue" w:hAnsi="Microsoft New Tai Lue" w:cs="Microsoft New Tai Lue"/>
          <w:b/>
        </w:rPr>
      </w:pPr>
    </w:p>
    <w:p w:rsidR="00263BBD" w:rsidRDefault="00263BBD" w:rsidP="00263BBD">
      <w:pPr>
        <w:rPr>
          <w:rFonts w:ascii="Microsoft New Tai Lue" w:hAnsi="Microsoft New Tai Lue" w:cs="Microsoft New Tai Lue"/>
          <w:b/>
          <w:sz w:val="24"/>
          <w:szCs w:val="24"/>
        </w:rPr>
      </w:pPr>
    </w:p>
    <w:p w:rsidR="00263BBD" w:rsidRDefault="00263BBD" w:rsidP="00263BBD">
      <w:pPr>
        <w:rPr>
          <w:rFonts w:ascii="Microsoft New Tai Lue" w:hAnsi="Microsoft New Tai Lue" w:cs="Microsoft New Tai Lue"/>
          <w:b/>
          <w:sz w:val="24"/>
          <w:szCs w:val="24"/>
        </w:rPr>
      </w:pPr>
      <w:r w:rsidRPr="000270FF">
        <w:rPr>
          <w:rFonts w:ascii="Microsoft New Tai Lue" w:hAnsi="Microsoft New Tai Lue" w:cs="Microsoft New Tai Lue"/>
          <w:b/>
          <w:sz w:val="24"/>
          <w:szCs w:val="24"/>
        </w:rPr>
        <w:t>Help</w:t>
      </w:r>
    </w:p>
    <w:p w:rsidR="00263BBD" w:rsidRPr="000270FF" w:rsidRDefault="00263BBD" w:rsidP="00263BBD">
      <w:pPr>
        <w:rPr>
          <w:rFonts w:ascii="Microsoft New Tai Lue" w:hAnsi="Microsoft New Tai Lue" w:cs="Microsoft New Tai Lue"/>
          <w:b/>
          <w:sz w:val="24"/>
          <w:szCs w:val="24"/>
        </w:rPr>
      </w:pPr>
    </w:p>
    <w:p w:rsidR="00263BBD" w:rsidRDefault="00263BBD" w:rsidP="00263BBD">
      <w:pPr>
        <w:rPr>
          <w:rFonts w:ascii="Microsoft New Tai Lue" w:hAnsi="Microsoft New Tai Lue" w:cs="Microsoft New Tai Lue"/>
        </w:rPr>
      </w:pPr>
      <w:r w:rsidRPr="000270FF">
        <w:rPr>
          <w:rFonts w:ascii="Microsoft New Tai Lue" w:hAnsi="Microsoft New Tai Lue" w:cs="Microsoft New Tai Lue"/>
        </w:rPr>
        <w:t>If you move to a new school, please request a new account by following step 1. If your current school changes, its email service and staff are given a new email address then please follow step 1 to request a new account.</w:t>
      </w:r>
    </w:p>
    <w:p w:rsidR="00263BBD" w:rsidRPr="000270FF" w:rsidRDefault="00263BBD" w:rsidP="00263BBD">
      <w:pPr>
        <w:rPr>
          <w:rFonts w:ascii="Microsoft New Tai Lue" w:hAnsi="Microsoft New Tai Lue" w:cs="Microsoft New Tai Lue"/>
        </w:rPr>
      </w:pPr>
    </w:p>
    <w:p w:rsidR="00263BBD" w:rsidRPr="00A33D5B" w:rsidRDefault="00263BBD" w:rsidP="00263BBD">
      <w:pPr>
        <w:rPr>
          <w:rFonts w:ascii="Microsoft New Tai Lue" w:hAnsi="Microsoft New Tai Lue" w:cs="Microsoft New Tai Lue"/>
          <w:color w:val="2F5496" w:themeColor="accent1" w:themeShade="BF"/>
          <w:u w:val="single"/>
        </w:rPr>
      </w:pPr>
      <w:r w:rsidRPr="000270FF">
        <w:rPr>
          <w:rFonts w:ascii="Microsoft New Tai Lue" w:hAnsi="Microsoft New Tai Lue" w:cs="Microsoft New Tai Lue"/>
        </w:rPr>
        <w:t>If you are unable to get into assyst Self-Service at all then please log a call with the Service Desk on 01823 355090.</w:t>
      </w:r>
    </w:p>
    <w:p w:rsidR="006E17A3" w:rsidRPr="00B86C3A" w:rsidRDefault="006E17A3">
      <w:pPr>
        <w:rPr>
          <w:rFonts w:ascii="Microsoft New Tai Lue" w:hAnsi="Microsoft New Tai Lue" w:cs="Microsoft New Tai Lue"/>
          <w:sz w:val="24"/>
        </w:rPr>
      </w:pPr>
    </w:p>
    <w:sectPr w:rsidR="006E17A3" w:rsidRPr="00B86C3A" w:rsidSect="003D0812">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69CA" w:rsidRDefault="00D869CA" w:rsidP="00A975BD">
      <w:r>
        <w:separator/>
      </w:r>
    </w:p>
  </w:endnote>
  <w:endnote w:type="continuationSeparator" w:id="0">
    <w:p w:rsidR="00D869CA" w:rsidRDefault="00D869CA"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C97" w:rsidRDefault="00E9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75BD" w:rsidRDefault="00A975BD">
    <w:pPr>
      <w:pStyle w:val="Footer"/>
    </w:pPr>
  </w:p>
  <w:p w:rsidR="00A975BD" w:rsidRDefault="00A97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C97" w:rsidRDefault="00E9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69CA" w:rsidRDefault="00D869CA" w:rsidP="00A975BD">
      <w:r>
        <w:separator/>
      </w:r>
    </w:p>
  </w:footnote>
  <w:footnote w:type="continuationSeparator" w:id="0">
    <w:p w:rsidR="00D869CA" w:rsidRDefault="00D869CA"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C97" w:rsidRDefault="00E94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75BD" w:rsidRDefault="00EE6970">
    <w:pPr>
      <w:pStyle w:val="Header"/>
    </w:pPr>
    <w:r>
      <w:rPr>
        <w:noProof/>
      </w:rPr>
      <w:drawing>
        <wp:anchor distT="0" distB="0" distL="114300" distR="114300" simplePos="0" relativeHeight="251658240" behindDoc="1" locked="0" layoutInCell="1" allowOverlap="1" wp14:anchorId="5F0C4019" wp14:editId="0C32C49F">
          <wp:simplePos x="0" y="0"/>
          <wp:positionH relativeFrom="column">
            <wp:posOffset>-1052195</wp:posOffset>
          </wp:positionH>
          <wp:positionV relativeFrom="paragraph">
            <wp:posOffset>-567852</wp:posOffset>
          </wp:positionV>
          <wp:extent cx="7822096" cy="109342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 document logo below-04-04.png"/>
                  <pic:cNvPicPr/>
                </pic:nvPicPr>
                <pic:blipFill>
                  <a:blip r:embed="rId1">
                    <a:extLst>
                      <a:ext uri="{28A0092B-C50C-407E-A947-70E740481C1C}">
                        <a14:useLocalDpi xmlns:a14="http://schemas.microsoft.com/office/drawing/2010/main" val="0"/>
                      </a:ext>
                    </a:extLst>
                  </a:blip>
                  <a:stretch>
                    <a:fillRect/>
                  </a:stretch>
                </pic:blipFill>
                <pic:spPr>
                  <a:xfrm>
                    <a:off x="0" y="0"/>
                    <a:ext cx="7822096" cy="1093421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C97" w:rsidRDefault="00E94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263BBD"/>
    <w:rsid w:val="00291D2B"/>
    <w:rsid w:val="002D0AB4"/>
    <w:rsid w:val="003D0812"/>
    <w:rsid w:val="004417BC"/>
    <w:rsid w:val="004C6C24"/>
    <w:rsid w:val="00506B43"/>
    <w:rsid w:val="005654EB"/>
    <w:rsid w:val="005C4777"/>
    <w:rsid w:val="005C5701"/>
    <w:rsid w:val="005D520D"/>
    <w:rsid w:val="00623889"/>
    <w:rsid w:val="0062727A"/>
    <w:rsid w:val="006932BC"/>
    <w:rsid w:val="006E17A3"/>
    <w:rsid w:val="00790EFF"/>
    <w:rsid w:val="008A31A2"/>
    <w:rsid w:val="008B1F2D"/>
    <w:rsid w:val="008F5690"/>
    <w:rsid w:val="00906F9C"/>
    <w:rsid w:val="00A35ABE"/>
    <w:rsid w:val="00A84574"/>
    <w:rsid w:val="00A975BD"/>
    <w:rsid w:val="00AF657A"/>
    <w:rsid w:val="00B47F06"/>
    <w:rsid w:val="00B86C3A"/>
    <w:rsid w:val="00D869CA"/>
    <w:rsid w:val="00E94C97"/>
    <w:rsid w:val="00EB1951"/>
    <w:rsid w:val="00EE6970"/>
    <w:rsid w:val="00F75502"/>
    <w:rsid w:val="00F77AF6"/>
    <w:rsid w:val="00FA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3F8BA"/>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p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pPr>
  </w:style>
  <w:style w:type="character" w:customStyle="1" w:styleId="FooterChar">
    <w:name w:val="Footer Char"/>
    <w:basedOn w:val="DefaultParagraphFont"/>
    <w:link w:val="Footer"/>
    <w:uiPriority w:val="99"/>
    <w:rsid w:val="00A975BD"/>
    <w:rPr>
      <w:lang w:val="en-GB"/>
    </w:rPr>
  </w:style>
  <w:style w:type="character" w:customStyle="1" w:styleId="Style8">
    <w:name w:val="Style8"/>
    <w:basedOn w:val="DefaultParagraphFont"/>
    <w:uiPriority w:val="1"/>
    <w:rsid w:val="00FA43B0"/>
    <w:rPr>
      <w:rFonts w:ascii="Arial" w:hAnsi="Arial"/>
      <w:b/>
      <w:color w:val="A91347"/>
      <w:sz w:val="24"/>
    </w:rPr>
  </w:style>
  <w:style w:type="character" w:styleId="Hyperlink">
    <w:name w:val="Hyperlink"/>
    <w:uiPriority w:val="99"/>
    <w:rsid w:val="00EB1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vites@mircosoft.com"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orms.somerset.gov.uk/selfservic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rvicedesk.somerset.gov.uk/assystnet/application.jsp"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5E7FECE541F4A92EF02420D6282AC" ma:contentTypeVersion="6" ma:contentTypeDescription="Create a new document." ma:contentTypeScope="" ma:versionID="303927a72bcde7779908a42dd7057327">
  <xsd:schema xmlns:xsd="http://www.w3.org/2001/XMLSchema" xmlns:xs="http://www.w3.org/2001/XMLSchema" xmlns:p="http://schemas.microsoft.com/office/2006/metadata/properties" xmlns:ns2="5623d8f5-4bf2-4147-8237-9db2dfcd6ba8" xmlns:ns3="771e577f-924c-41b6-af9f-2ff9adf2c0b1" targetNamespace="http://schemas.microsoft.com/office/2006/metadata/properties" ma:root="true" ma:fieldsID="0e0d6eb01cce39d48eb6d077c9e171fd" ns2:_="" ns3:_="">
    <xsd:import namespace="5623d8f5-4bf2-4147-8237-9db2dfcd6ba8"/>
    <xsd:import namespace="771e577f-924c-41b6-af9f-2ff9adf2c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d8f5-4bf2-4147-8237-9db2dfcd6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e577f-924c-41b6-af9f-2ff9adf2c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75DC9306-4B15-49CC-B9CE-AF9EAFB2D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d8f5-4bf2-4147-8237-9db2dfcd6ba8"/>
    <ds:schemaRef ds:uri="771e577f-924c-41b6-af9f-2ff9adf2c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B6376-E259-46CA-9767-36744EE1A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0C47C-AC80-49FB-A8CA-BD0E06D1C58B}">
  <ds:schemaRefs>
    <ds:schemaRef ds:uri="http://schemas.microsoft.com/sharepoint/v3/contenttype/forms"/>
  </ds:schemaRefs>
</ds:datastoreItem>
</file>

<file path=customXml/itemProps4.xml><?xml version="1.0" encoding="utf-8"?>
<ds:datastoreItem xmlns:ds="http://schemas.openxmlformats.org/officeDocument/2006/customXml" ds:itemID="{27BC396D-96D1-47A7-B274-AD30E29EF7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Julie Snook</cp:lastModifiedBy>
  <cp:revision>1</cp:revision>
  <dcterms:created xsi:type="dcterms:W3CDTF">2021-06-28T11:18:00Z</dcterms:created>
  <dcterms:modified xsi:type="dcterms:W3CDTF">2021-06-28T11:18:00Z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0x0101004F65E7FECE541F4A92EF02420D6282AC</vt:lpwstr>
  </property>
</Properties>
</file>